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4644A0">
        <w:trPr>
          <w:trHeight w:hRule="exact" w:val="56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4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4644A0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95BBC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2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4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4644A0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95BBC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Prefeitura Municipal de Aperibé</w:t>
            </w: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18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16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3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95BBC" w:rsidP="005271FB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</w:t>
            </w:r>
            <w:r w:rsidR="00003C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5271F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2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16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42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 w:rsidP="00164A1C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5271FB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00059-2021 Pregão presencial </w:t>
            </w:r>
            <w:r w:rsidR="005271FB">
              <w:rPr>
                <w:b/>
                <w:sz w:val="18"/>
              </w:rPr>
              <w:t>– Nº</w:t>
            </w:r>
            <w:r w:rsidR="00C10586">
              <w:rPr>
                <w:b/>
                <w:sz w:val="18"/>
              </w:rPr>
              <w:t>001</w:t>
            </w:r>
            <w:bookmarkStart w:id="1" w:name="_GoBack"/>
            <w:bookmarkEnd w:id="1"/>
            <w:r w:rsidR="005271FB">
              <w:rPr>
                <w:b/>
                <w:sz w:val="18"/>
              </w:rPr>
              <w:t>/2021 –PMA-</w:t>
            </w:r>
            <w:r>
              <w:rPr>
                <w:b/>
                <w:sz w:val="18"/>
              </w:rPr>
              <w:t xml:space="preserve"> DATA DA ABERTURA</w:t>
            </w:r>
            <w:r w:rsidR="00C10586">
              <w:rPr>
                <w:b/>
                <w:sz w:val="18"/>
              </w:rPr>
              <w:t xml:space="preserve"> 09</w:t>
            </w:r>
            <w:r>
              <w:rPr>
                <w:b/>
                <w:sz w:val="18"/>
              </w:rPr>
              <w:t>/</w:t>
            </w:r>
            <w:r w:rsidR="00C10586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/2021 ÀS</w:t>
            </w:r>
            <w:r w:rsidR="00C10586">
              <w:rPr>
                <w:b/>
                <w:sz w:val="18"/>
              </w:rPr>
              <w:t xml:space="preserve"> 15:00 </w:t>
            </w:r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4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SEC. TRANSPORTE - AQUISIÇÃO DE COMBUSTÍVEL E ÓLEO DÍESEL PARA ATENDER AS SECRETARIAS DE: AGRICULTURA, ASSIS. SOCIAL, CONSELHO TUTELAR, EDUCAÇÃO, </w:t>
            </w: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5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4644A0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4644A0" w:rsidRDefault="004644A0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4644A0" w:rsidRDefault="004644A0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4644A0" w:rsidRDefault="004644A0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4644A0" w:rsidRDefault="004644A0">
                  <w:pPr>
                    <w:pStyle w:val="EMPTYCELLSTYLE"/>
                  </w:pPr>
                </w:p>
              </w:tc>
            </w:tr>
          </w:tbl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28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</w:pPr>
            <w:r>
              <w:rPr>
                <w:sz w:val="18"/>
              </w:rPr>
              <w:t xml:space="preserve">GASOLINA COMUM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37.950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right"/>
            </w:pPr>
            <w:r>
              <w:rPr>
                <w:sz w:val="18"/>
              </w:rPr>
              <w:t>5,999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28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</w:pPr>
            <w:r>
              <w:rPr>
                <w:sz w:val="18"/>
              </w:rPr>
              <w:t xml:space="preserve">ÓLEO DÍESEL S 10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center"/>
            </w:pPr>
            <w:r>
              <w:rPr>
                <w:sz w:val="18"/>
              </w:rPr>
              <w:t>210.000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095BBC">
            <w:pPr>
              <w:pStyle w:val="SAPITUR"/>
              <w:jc w:val="right"/>
            </w:pPr>
            <w:r>
              <w:rPr>
                <w:sz w:val="18"/>
              </w:rPr>
              <w:t>4,389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5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4644A0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4644A0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44A0" w:rsidRDefault="00095BBC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4A0" w:rsidRDefault="004644A0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4A0" w:rsidRDefault="004644A0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4644A0" w:rsidRDefault="004644A0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4A0" w:rsidRDefault="004644A0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4644A0" w:rsidRDefault="004644A0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4A0" w:rsidRDefault="004644A0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44A0" w:rsidRDefault="004644A0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4644A0" w:rsidRDefault="004644A0">
                  <w:pPr>
                    <w:pStyle w:val="EMPTYCELLSTYLE"/>
                  </w:pPr>
                </w:p>
              </w:tc>
            </w:tr>
          </w:tbl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6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95BBC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12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71FB" w:rsidRDefault="005271FB" w:rsidP="005271FB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PRAZO DE FORNECIMENTO: VIDE ÍTEM 3 DO EDITAL</w:t>
            </w:r>
            <w:r>
              <w:rPr>
                <w:rFonts w:eastAsia="Calibri"/>
                <w:color w:val="000000"/>
              </w:rPr>
              <w:br/>
              <w:t>VALIDADE DA PROPOSTA 60 DIAS.</w:t>
            </w:r>
            <w:r>
              <w:rPr>
                <w:rFonts w:eastAsia="Calibri"/>
                <w:color w:val="000000"/>
              </w:rPr>
              <w:br/>
              <w:t>FORMA DE PAGAMENTO: VIDE ITEM 19 DO EDITAL</w:t>
            </w:r>
          </w:p>
          <w:p w:rsidR="004644A0" w:rsidRDefault="004644A0">
            <w:pPr>
              <w:pStyle w:val="SAPITUR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124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4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03C85">
            <w:pPr>
              <w:pStyle w:val="SAPITUR"/>
              <w:jc w:val="center"/>
            </w:pPr>
            <w:r>
              <w:t>PREGOEIR</w:t>
            </w:r>
            <w:r w:rsidR="00095BBC">
              <w:t>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4A0" w:rsidRDefault="00095BBC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302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8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3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7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8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0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4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3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44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  <w:tr w:rsidR="004644A0">
        <w:trPr>
          <w:trHeight w:hRule="exact" w:val="300"/>
        </w:trPr>
        <w:tc>
          <w:tcPr>
            <w:tcW w:w="56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4A0" w:rsidRDefault="00095BBC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44A0" w:rsidRDefault="004644A0">
            <w:pPr>
              <w:pStyle w:val="SAPITUR"/>
              <w:jc w:val="right"/>
            </w:pPr>
          </w:p>
        </w:tc>
        <w:tc>
          <w:tcPr>
            <w:tcW w:w="20" w:type="dxa"/>
          </w:tcPr>
          <w:p w:rsidR="004644A0" w:rsidRDefault="004644A0">
            <w:pPr>
              <w:pStyle w:val="EMPTYCELLSTYLE"/>
            </w:pPr>
          </w:p>
        </w:tc>
        <w:tc>
          <w:tcPr>
            <w:tcW w:w="540" w:type="dxa"/>
          </w:tcPr>
          <w:p w:rsidR="004644A0" w:rsidRDefault="004644A0">
            <w:pPr>
              <w:pStyle w:val="EMPTYCELLSTYLE"/>
            </w:pPr>
          </w:p>
        </w:tc>
      </w:tr>
    </w:tbl>
    <w:p w:rsidR="00095BBC" w:rsidRDefault="00095BBC"/>
    <w:sectPr w:rsidR="00095BB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A0"/>
    <w:rsid w:val="00003C85"/>
    <w:rsid w:val="00095BBC"/>
    <w:rsid w:val="00164A1C"/>
    <w:rsid w:val="004644A0"/>
    <w:rsid w:val="005271FB"/>
    <w:rsid w:val="00C10586"/>
    <w:rsid w:val="00C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65968-C790-4DB8-8237-22F9FC89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265B-63E2-4D85-A2B3-E373389F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8</cp:revision>
  <cp:lastPrinted>2021-03-24T15:37:00Z</cp:lastPrinted>
  <dcterms:created xsi:type="dcterms:W3CDTF">2021-03-23T16:51:00Z</dcterms:created>
  <dcterms:modified xsi:type="dcterms:W3CDTF">2021-03-24T17:04:00Z</dcterms:modified>
</cp:coreProperties>
</file>