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015166FF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C0674E">
        <w:rPr>
          <w:sz w:val="20"/>
          <w:szCs w:val="20"/>
          <w:lang w:val="pt-BR"/>
        </w:rPr>
        <w:t>002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77777777" w:rsidR="00B56A2C" w:rsidRPr="00B56A2C" w:rsidRDefault="00C0674E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>
      <w:rPr>
        <w:rFonts w:eastAsia="Arial MT" w:cs="Arial MT"/>
        <w:noProof/>
        <w:sz w:val="22"/>
        <w:szCs w:val="22"/>
        <w:lang w:eastAsia="en-US"/>
      </w:rPr>
      <w:pict w14:anchorId="6F1DF51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6B5110C1" w14:textId="05B2A0A3" w:rsidR="00B56A2C" w:rsidRPr="006158B4" w:rsidRDefault="00B56A2C" w:rsidP="00B56A2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937C9F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/2023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1FFCB75F" w14:textId="77777777" w:rsidR="00B56A2C" w:rsidRPr="006158B4" w:rsidRDefault="00B56A2C" w:rsidP="00B56A2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D1389B5" w14:textId="77777777" w:rsidR="00B56A2C" w:rsidRPr="006158B4" w:rsidRDefault="00B56A2C" w:rsidP="00B56A2C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B56A2C"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A2C"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="00B56A2C"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609A99C1" w14:textId="2789BD0A" w:rsidR="00766C90" w:rsidRDefault="00B56A2C" w:rsidP="00766C90">
    <w:pPr>
      <w:ind w:left="851"/>
    </w:pPr>
    <w:r w:rsidRPr="00B56A2C">
      <w:rPr>
        <w:rFonts w:ascii="Arial" w:hAnsi="Arial" w:cs="Arial"/>
        <w:lang w:eastAsia="en-US"/>
      </w:rPr>
      <w:t xml:space="preserve">     </w:t>
    </w:r>
    <w:r w:rsidR="00766C90" w:rsidRPr="00451B36">
      <w:t>SECRETARIA MUNICIPAL DE TRANSPORTE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115</cp:revision>
  <cp:lastPrinted>2023-08-08T11:40:00Z</cp:lastPrinted>
  <dcterms:created xsi:type="dcterms:W3CDTF">2019-01-24T00:54:00Z</dcterms:created>
  <dcterms:modified xsi:type="dcterms:W3CDTF">2024-03-21T16:58:00Z</dcterms:modified>
</cp:coreProperties>
</file>