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E7340A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E7340A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E7340A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E7340A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E7340A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78566D1F" w:rsidR="00E7340A" w:rsidRPr="00E7340A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E734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80793A" w:rsidRPr="0080793A">
              <w:rPr>
                <w:rFonts w:ascii="Times New Roman" w:hAnsi="Times New Roman" w:cs="Times New Roman"/>
                <w:b/>
                <w:bCs/>
                <w:color w:val="000000" w:themeColor="text1"/>
                <w:lang w:eastAsia="pt-BR"/>
              </w:rPr>
              <w:t>“CONTRATAÇÃO DE EMPRESA ESPECIALIZADA PARA REFORMA E AMPLIAÇÃO DO CENTRO DE EDUCAÇÃO INFANTIL PROFESSOR LEONOR VILLELA RABELLO”</w:t>
            </w:r>
          </w:p>
        </w:tc>
      </w:tr>
      <w:tr w:rsidR="00E7340A" w:rsidRPr="00E7340A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70ADA064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TOMADA DE PREÇOS: 00</w:t>
            </w:r>
            <w:r w:rsidR="00807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 PMA</w:t>
            </w:r>
          </w:p>
        </w:tc>
      </w:tr>
      <w:tr w:rsidR="00E7340A" w:rsidRPr="00E7340A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39F6E189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80793A">
              <w:rPr>
                <w:rFonts w:ascii="Times New Roman" w:hAnsi="Times New Roman" w:cs="Times New Roman"/>
                <w:b/>
                <w:lang w:eastAsia="pt-BR"/>
              </w:rPr>
              <w:t>25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hAnsi="Times New Roman" w:cs="Times New Roman"/>
                <w:b/>
                <w:lang w:eastAsia="pt-BR"/>
              </w:rPr>
              <w:t>2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E7340A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123D8F83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07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807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E7340A" w:rsidRPr="00E7340A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E7340A" w:rsidRPr="00E7340A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E7340A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E7340A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E7340A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E7340A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E7340A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E7340A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E7340A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E7340A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E73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4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E7340A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E7340A" w:rsidRPr="00E7340A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E7340A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E7340A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E7340A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E7340A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E7340A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E7340A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E7340A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E7340A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E7340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992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532639E5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FB49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01427AD5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26</cp:revision>
  <cp:lastPrinted>2020-02-21T11:59:00Z</cp:lastPrinted>
  <dcterms:created xsi:type="dcterms:W3CDTF">2020-02-21T12:00:00Z</dcterms:created>
  <dcterms:modified xsi:type="dcterms:W3CDTF">2022-08-30T17:59:00Z</dcterms:modified>
</cp:coreProperties>
</file>