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5410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AE0137" w:rsidRPr="00AE0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 01 (UMA) MÁQUINA DE PINTURA VIÁRIA”.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795E83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795E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PMA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795E83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795E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/2021 - PMA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5410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795E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11/01/2022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795E8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 1</w:t>
            </w:r>
            <w:r w:rsidR="00795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F90245" w:rsidRDefault="00F90245" w:rsidP="00F90245">
      <w:pPr>
        <w:widowControl w:val="0"/>
        <w:overflowPunct w:val="0"/>
        <w:adjustRightInd w:val="0"/>
        <w:ind w:right="70"/>
      </w:pPr>
    </w:p>
    <w:p w:rsidR="00F90245" w:rsidRDefault="00F90245" w:rsidP="00F9024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F90245" w:rsidRDefault="00F90245" w:rsidP="00F9024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F90245" w:rsidRDefault="00F90245" w:rsidP="00F90245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licitacaoaperibe@gmail.com.</w:t>
      </w:r>
    </w:p>
    <w:p w:rsidR="00F90245" w:rsidRDefault="00F90245" w:rsidP="00F90245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F90245" w:rsidRDefault="00F90245" w:rsidP="00F90245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até o</w:t>
      </w:r>
      <w:r>
        <w:rPr>
          <w:rFonts w:ascii="Times New Roman" w:hAnsi="Times New Roman"/>
          <w:color w:val="FF0000"/>
          <w:szCs w:val="24"/>
          <w:u w:val="single"/>
        </w:rPr>
        <w:t xml:space="preserve"> segundo dia anterior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:rsidR="00F90245" w:rsidRDefault="00F90245" w:rsidP="00F90245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sectPr w:rsidR="00F163B3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4BB" w:rsidRDefault="003714BB" w:rsidP="000270BE">
      <w:pPr>
        <w:spacing w:after="0" w:line="240" w:lineRule="auto"/>
      </w:pPr>
      <w:r>
        <w:separator/>
      </w:r>
    </w:p>
  </w:endnote>
  <w:endnote w:type="continuationSeparator" w:id="0">
    <w:p w:rsidR="003714BB" w:rsidRDefault="003714BB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4BB" w:rsidRDefault="003714BB" w:rsidP="000270BE">
      <w:pPr>
        <w:spacing w:after="0" w:line="240" w:lineRule="auto"/>
      </w:pPr>
      <w:r>
        <w:separator/>
      </w:r>
    </w:p>
  </w:footnote>
  <w:footnote w:type="continuationSeparator" w:id="0">
    <w:p w:rsidR="003714BB" w:rsidRDefault="003714BB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0C72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4BB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1007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051D7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33E41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95E83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788D"/>
    <w:rsid w:val="00AB2D22"/>
    <w:rsid w:val="00AD4A59"/>
    <w:rsid w:val="00AD4FE0"/>
    <w:rsid w:val="00AE0137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6AF8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876D8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0E4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245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D2DCA-9352-4D0E-94D7-C3902A6A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17</cp:revision>
  <cp:lastPrinted>2020-02-13T16:26:00Z</cp:lastPrinted>
  <dcterms:created xsi:type="dcterms:W3CDTF">2020-02-13T16:27:00Z</dcterms:created>
  <dcterms:modified xsi:type="dcterms:W3CDTF">2021-12-21T12:31:00Z</dcterms:modified>
</cp:coreProperties>
</file>