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3" w:rsidRDefault="008974F3" w:rsidP="00C00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17" w:after="0" w:line="240" w:lineRule="auto"/>
        <w:ind w:left="108"/>
        <w:jc w:val="center"/>
        <w:rPr>
          <w:rFonts w:ascii="Times New Roman" w:eastAsia="Arial MT" w:hAnsi="Times New Roman" w:cs="Times New Roman"/>
          <w:b/>
          <w:spacing w:val="1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ANEXO</w:t>
      </w:r>
      <w:r w:rsidRPr="009707E5">
        <w:rPr>
          <w:rFonts w:ascii="Times New Roman" w:eastAsia="Arial MT" w:hAnsi="Times New Roman" w:cs="Times New Roman"/>
          <w:b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III</w:t>
      </w:r>
    </w:p>
    <w:p w:rsidR="009707E5" w:rsidRPr="009707E5" w:rsidRDefault="009707E5" w:rsidP="009707E5">
      <w:pPr>
        <w:widowControl w:val="0"/>
        <w:autoSpaceDE w:val="0"/>
        <w:autoSpaceDN w:val="0"/>
        <w:spacing w:before="17" w:after="0" w:line="240" w:lineRule="auto"/>
        <w:ind w:left="108"/>
        <w:jc w:val="center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TERMO</w:t>
      </w:r>
      <w:r w:rsidRPr="009707E5">
        <w:rPr>
          <w:rFonts w:ascii="Times New Roman" w:eastAsia="Arial MT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DE ADESÃO</w:t>
      </w:r>
      <w:r w:rsidRPr="009707E5">
        <w:rPr>
          <w:rFonts w:ascii="Times New Roman" w:eastAsia="Arial MT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-</w:t>
      </w:r>
      <w:r w:rsidRPr="009707E5">
        <w:rPr>
          <w:rFonts w:ascii="Times New Roman" w:eastAsia="Arial MT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>BLL</w: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93" w:after="4" w:line="240" w:lineRule="auto"/>
        <w:ind w:left="2738" w:right="1413" w:hanging="1325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</w:pP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TERMO</w:t>
      </w:r>
      <w:r w:rsidRPr="009707E5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DE ADESÃO AO SISTEMA</w:t>
      </w:r>
      <w:r w:rsidRPr="009707E5"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DE</w:t>
      </w:r>
      <w:r w:rsidRPr="009707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PREGÃO</w:t>
      </w:r>
      <w:r w:rsidRPr="009707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ELETRÔNICO</w:t>
      </w:r>
      <w:r w:rsidRPr="009707E5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DA</w:t>
      </w:r>
      <w:r w:rsidRPr="009707E5">
        <w:rPr>
          <w:rFonts w:ascii="Times New Roman" w:eastAsia="Arial" w:hAnsi="Times New Roman" w:cs="Times New Roman"/>
          <w:b/>
          <w:bCs/>
          <w:spacing w:val="-6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BLL</w:t>
      </w:r>
      <w:r w:rsidRPr="009707E5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-  BOLSA</w:t>
      </w:r>
      <w:r w:rsidRPr="009707E5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DE</w:t>
      </w:r>
      <w:r w:rsidRPr="009707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LICITAÇÕES DO BRASIL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7"/>
        <w:gridCol w:w="4499"/>
      </w:tblGrid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31"/>
              <w:ind w:left="71"/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Natureza</w:t>
            </w:r>
            <w:r w:rsidRPr="009707E5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do</w:t>
            </w:r>
            <w:r w:rsidRPr="009707E5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Licitante</w:t>
            </w:r>
            <w:r w:rsidRPr="009707E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(Pessoa</w:t>
            </w:r>
            <w:r w:rsidRPr="009707E5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Física</w:t>
            </w:r>
            <w:r w:rsidRPr="009707E5">
              <w:rPr>
                <w:rFonts w:ascii="Times New Roman" w:eastAsia="Arial MT" w:hAnsi="Times New Roman" w:cs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ou</w:t>
            </w:r>
            <w:r w:rsidRPr="009707E5">
              <w:rPr>
                <w:rFonts w:ascii="Times New Roman" w:eastAsia="Arial MT" w:hAnsi="Times New Roman" w:cs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b/>
                <w:sz w:val="24"/>
                <w:szCs w:val="24"/>
                <w:lang w:val="pt-PT"/>
              </w:rPr>
              <w:t>Jurídica)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Razão</w:t>
            </w:r>
            <w:r w:rsidRPr="009707E5">
              <w:rPr>
                <w:rFonts w:ascii="Times New Roman" w:eastAsia="Arial MT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Social: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Ramo</w:t>
            </w:r>
            <w:r w:rsidRPr="009707E5">
              <w:rPr>
                <w:rFonts w:ascii="Times New Roman" w:eastAsia="Arial MT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de</w:t>
            </w:r>
            <w:r w:rsidRPr="009707E5">
              <w:rPr>
                <w:rFonts w:ascii="Times New Roman" w:eastAsia="Arial MT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Atividade: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Endereço:</w:t>
            </w:r>
          </w:p>
        </w:tc>
      </w:tr>
      <w:tr w:rsidR="009707E5" w:rsidRPr="009707E5" w:rsidTr="00C67EE5">
        <w:trPr>
          <w:trHeight w:val="345"/>
        </w:trPr>
        <w:tc>
          <w:tcPr>
            <w:tcW w:w="5577" w:type="dxa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Complemento: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29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Bairro:</w:t>
            </w:r>
          </w:p>
        </w:tc>
      </w:tr>
      <w:tr w:rsidR="009707E5" w:rsidRPr="009707E5" w:rsidTr="00C67EE5">
        <w:trPr>
          <w:trHeight w:val="342"/>
        </w:trPr>
        <w:tc>
          <w:tcPr>
            <w:tcW w:w="5577" w:type="dxa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Cidade: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29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UF:</w:t>
            </w:r>
          </w:p>
        </w:tc>
      </w:tr>
      <w:tr w:rsidR="009707E5" w:rsidRPr="009707E5" w:rsidTr="00C67EE5">
        <w:trPr>
          <w:trHeight w:val="345"/>
        </w:trPr>
        <w:tc>
          <w:tcPr>
            <w:tcW w:w="5577" w:type="dxa"/>
          </w:tcPr>
          <w:p w:rsidR="009707E5" w:rsidRPr="009707E5" w:rsidRDefault="009707E5" w:rsidP="009707E5">
            <w:pPr>
              <w:spacing w:before="31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CEP: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31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CNPJ:</w:t>
            </w:r>
          </w:p>
        </w:tc>
      </w:tr>
      <w:tr w:rsidR="009707E5" w:rsidRPr="009707E5" w:rsidTr="00C67EE5">
        <w:trPr>
          <w:trHeight w:val="554"/>
        </w:trPr>
        <w:tc>
          <w:tcPr>
            <w:tcW w:w="5577" w:type="dxa"/>
          </w:tcPr>
          <w:p w:rsidR="009707E5" w:rsidRPr="009707E5" w:rsidRDefault="009707E5" w:rsidP="009707E5">
            <w:pPr>
              <w:spacing w:line="276" w:lineRule="exact"/>
              <w:ind w:left="71" w:right="4329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Telefone</w:t>
            </w:r>
            <w:r w:rsidRPr="009707E5">
              <w:rPr>
                <w:rFonts w:ascii="Times New Roman" w:eastAsia="Arial MT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Comercial: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line="276" w:lineRule="exact"/>
              <w:ind w:left="68" w:right="3400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Inscrição</w:t>
            </w:r>
            <w:r w:rsidRPr="009707E5">
              <w:rPr>
                <w:rFonts w:ascii="Times New Roman" w:eastAsia="Arial MT" w:hAnsi="Times New Roman" w:cs="Times New Roman"/>
                <w:spacing w:val="-64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Estadual:</w:t>
            </w:r>
          </w:p>
        </w:tc>
      </w:tr>
      <w:tr w:rsidR="009707E5" w:rsidRPr="009707E5" w:rsidTr="00C67EE5">
        <w:trPr>
          <w:trHeight w:val="551"/>
        </w:trPr>
        <w:tc>
          <w:tcPr>
            <w:tcW w:w="5577" w:type="dxa"/>
          </w:tcPr>
          <w:p w:rsidR="009707E5" w:rsidRPr="009707E5" w:rsidRDefault="009707E5" w:rsidP="009707E5">
            <w:pPr>
              <w:spacing w:line="276" w:lineRule="exact"/>
              <w:ind w:left="71" w:right="390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Representante</w:t>
            </w:r>
            <w:r w:rsidRPr="009707E5">
              <w:rPr>
                <w:rFonts w:ascii="Times New Roman" w:eastAsia="Arial MT" w:hAnsi="Times New Roman" w:cs="Times New Roman"/>
                <w:spacing w:val="-64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Legal: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132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RG:</w:t>
            </w:r>
          </w:p>
        </w:tc>
      </w:tr>
      <w:tr w:rsidR="009707E5" w:rsidRPr="009707E5" w:rsidTr="00C67EE5">
        <w:trPr>
          <w:trHeight w:val="345"/>
        </w:trPr>
        <w:tc>
          <w:tcPr>
            <w:tcW w:w="5577" w:type="dxa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E-mail: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29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CPF:</w:t>
            </w:r>
          </w:p>
        </w:tc>
      </w:tr>
      <w:tr w:rsidR="009707E5" w:rsidRPr="009707E5" w:rsidTr="00C67EE5">
        <w:trPr>
          <w:trHeight w:val="551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line="271" w:lineRule="exact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Telefone</w:t>
            </w:r>
          </w:p>
          <w:p w:rsidR="009707E5" w:rsidRPr="009707E5" w:rsidRDefault="009707E5" w:rsidP="009707E5">
            <w:pPr>
              <w:spacing w:line="260" w:lineRule="exact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Celular: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Whatsapp:</w:t>
            </w:r>
          </w:p>
        </w:tc>
      </w:tr>
      <w:tr w:rsidR="009707E5" w:rsidRPr="009707E5" w:rsidTr="00C67EE5">
        <w:trPr>
          <w:trHeight w:val="551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line="276" w:lineRule="exact"/>
              <w:ind w:left="71" w:right="8787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Resp.</w:t>
            </w:r>
            <w:r w:rsidRPr="009707E5">
              <w:rPr>
                <w:rFonts w:ascii="Times New Roman" w:eastAsia="Arial MT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Financeiro:</w:t>
            </w:r>
          </w:p>
        </w:tc>
      </w:tr>
      <w:tr w:rsidR="009707E5" w:rsidRPr="009707E5" w:rsidTr="00C67EE5">
        <w:trPr>
          <w:trHeight w:val="551"/>
        </w:trPr>
        <w:tc>
          <w:tcPr>
            <w:tcW w:w="5577" w:type="dxa"/>
          </w:tcPr>
          <w:p w:rsidR="009707E5" w:rsidRPr="009707E5" w:rsidRDefault="009707E5" w:rsidP="009707E5">
            <w:pPr>
              <w:spacing w:line="271" w:lineRule="exact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E-mail</w:t>
            </w:r>
          </w:p>
          <w:p w:rsidR="009707E5" w:rsidRPr="009707E5" w:rsidRDefault="009707E5" w:rsidP="009707E5">
            <w:pPr>
              <w:spacing w:line="260" w:lineRule="exact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Financeiro:</w:t>
            </w:r>
          </w:p>
        </w:tc>
        <w:tc>
          <w:tcPr>
            <w:tcW w:w="4499" w:type="dxa"/>
          </w:tcPr>
          <w:p w:rsidR="009707E5" w:rsidRPr="009707E5" w:rsidRDefault="009707E5" w:rsidP="009707E5">
            <w:pPr>
              <w:spacing w:before="132"/>
              <w:ind w:left="68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Telefone: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spacing w:before="31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E-mail</w:t>
            </w:r>
            <w:r w:rsidRPr="009707E5">
              <w:rPr>
                <w:rFonts w:ascii="Times New Roman" w:eastAsia="Arial MT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para</w:t>
            </w:r>
            <w:r w:rsidRPr="009707E5">
              <w:rPr>
                <w:rFonts w:ascii="Times New Roman" w:eastAsia="Arial MT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informativo</w:t>
            </w:r>
            <w:r w:rsidRPr="009707E5">
              <w:rPr>
                <w:rFonts w:ascii="Times New Roman" w:eastAsia="Arial MT" w:hAnsi="Times New Roman" w:cs="Times New Roman"/>
                <w:spacing w:val="-1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de</w:t>
            </w:r>
            <w:r w:rsidRPr="009707E5">
              <w:rPr>
                <w:rFonts w:ascii="Times New Roman" w:eastAsia="Arial MT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edital</w:t>
            </w:r>
          </w:p>
        </w:tc>
      </w:tr>
      <w:tr w:rsidR="009707E5" w:rsidRPr="009707E5" w:rsidTr="00C67EE5">
        <w:trPr>
          <w:trHeight w:val="345"/>
        </w:trPr>
        <w:tc>
          <w:tcPr>
            <w:tcW w:w="10076" w:type="dxa"/>
            <w:gridSpan w:val="2"/>
          </w:tcPr>
          <w:p w:rsidR="009707E5" w:rsidRPr="009707E5" w:rsidRDefault="009707E5" w:rsidP="009707E5">
            <w:pPr>
              <w:tabs>
                <w:tab w:val="left" w:pos="1314"/>
                <w:tab w:val="left" w:pos="2564"/>
                <w:tab w:val="left" w:pos="2845"/>
              </w:tabs>
              <w:spacing w:before="29"/>
              <w:ind w:left="71"/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</w:pP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ME/EPP: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ab/>
              <w:t>(</w:t>
            </w:r>
            <w:r w:rsidRPr="009707E5">
              <w:rPr>
                <w:rFonts w:ascii="Times New Roman" w:eastAsia="Arial MT" w:hAnsi="Times New Roman" w:cs="Times New Roman"/>
                <w:spacing w:val="130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)</w:t>
            </w:r>
            <w:r w:rsidRPr="009707E5">
              <w:rPr>
                <w:rFonts w:ascii="Times New Roman" w:eastAsia="Arial MT" w:hAnsi="Times New Roman" w:cs="Times New Roman"/>
                <w:spacing w:val="67"/>
                <w:sz w:val="24"/>
                <w:szCs w:val="24"/>
                <w:lang w:val="pt-PT"/>
              </w:rPr>
              <w:t xml:space="preserve"> 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>SIM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ab/>
              <w:t>(</w:t>
            </w:r>
            <w:r w:rsidRPr="009707E5">
              <w:rPr>
                <w:rFonts w:ascii="Times New Roman" w:eastAsia="Arial MT" w:hAnsi="Times New Roman" w:cs="Times New Roman"/>
                <w:sz w:val="24"/>
                <w:szCs w:val="24"/>
                <w:lang w:val="pt-PT"/>
              </w:rPr>
              <w:tab/>
              <w:t>) Não</w:t>
            </w:r>
          </w:p>
        </w:tc>
      </w:tr>
    </w:tbl>
    <w:p w:rsidR="009707E5" w:rsidRPr="009707E5" w:rsidRDefault="009707E5" w:rsidP="009707E5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0"/>
          <w:numId w:val="1"/>
        </w:numPr>
        <w:tabs>
          <w:tab w:val="left" w:pos="672"/>
        </w:tabs>
        <w:autoSpaceDE w:val="0"/>
        <w:autoSpaceDN w:val="0"/>
        <w:spacing w:after="0" w:line="240" w:lineRule="auto"/>
        <w:ind w:right="33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Por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meio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presente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Termo,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Licitante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acima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qualificado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manifesta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sua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adesão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Regulamento do Sistema de pregão Eletrônico da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BLL - Bolsa de Licitações do Brasil do qual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declara ter pleno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conhecimento,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em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conformidade</w:t>
      </w:r>
      <w:r w:rsidRPr="009707E5">
        <w:rPr>
          <w:rFonts w:ascii="Times New Roman" w:eastAsia="Arial MT" w:hAnsi="Times New Roman" w:cs="Times New Roman"/>
          <w:spacing w:val="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com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as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disposições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que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seguem.</w:t>
      </w:r>
    </w:p>
    <w:p w:rsidR="009707E5" w:rsidRPr="009707E5" w:rsidRDefault="009707E5" w:rsidP="009707E5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40" w:lineRule="auto"/>
        <w:ind w:left="579" w:hanging="248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São</w:t>
      </w:r>
      <w:r w:rsidRPr="009707E5">
        <w:rPr>
          <w:rFonts w:ascii="Times New Roman" w:eastAsia="Arial MT" w:hAnsi="Times New Roman" w:cs="Times New Roman"/>
          <w:spacing w:val="-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responsabilidades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Licitante:</w:t>
      </w:r>
    </w:p>
    <w:p w:rsidR="009707E5" w:rsidRPr="009707E5" w:rsidRDefault="009707E5" w:rsidP="009707E5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right="333" w:hanging="36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Tomar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conhecimento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de,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cumprir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todos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dispositivos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constantes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editais</w:t>
      </w:r>
      <w:r w:rsidRPr="009707E5">
        <w:rPr>
          <w:rFonts w:ascii="Times New Roman" w:eastAsia="Arial MT" w:hAnsi="Times New Roman" w:cs="Times New Roman"/>
          <w:spacing w:val="6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negócios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quais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venha a participar;</w:t>
      </w:r>
    </w:p>
    <w:p w:rsidR="009707E5" w:rsidRPr="009707E5" w:rsidRDefault="009707E5" w:rsidP="009707E5">
      <w:pPr>
        <w:widowControl w:val="0"/>
        <w:autoSpaceDE w:val="0"/>
        <w:autoSpaceDN w:val="0"/>
        <w:spacing w:before="2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right="330" w:hanging="36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Observar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cumprir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regularidade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fiscal,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apresentando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documentação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exigida</w:t>
      </w:r>
      <w:r w:rsidRPr="009707E5">
        <w:rPr>
          <w:rFonts w:ascii="Times New Roman" w:eastAsia="Arial MT" w:hAnsi="Times New Roman" w:cs="Times New Roman"/>
          <w:spacing w:val="6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nos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editais para</w:t>
      </w:r>
      <w:r w:rsidRPr="009707E5">
        <w:rPr>
          <w:rFonts w:ascii="Times New Roman" w:eastAsia="Arial MT" w:hAnsi="Times New Roman" w:cs="Times New Roman"/>
          <w:spacing w:val="-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fins de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habilitação nas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licitações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em</w:t>
      </w:r>
      <w:r w:rsidRPr="009707E5">
        <w:rPr>
          <w:rFonts w:ascii="Times New Roman" w:eastAsia="Arial MT" w:hAnsi="Times New Roman" w:cs="Times New Roman"/>
          <w:spacing w:val="-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que</w:t>
      </w:r>
      <w:r w:rsidRPr="009707E5">
        <w:rPr>
          <w:rFonts w:ascii="Times New Roman" w:eastAsia="Arial MT" w:hAnsi="Times New Roman" w:cs="Times New Roman"/>
          <w:spacing w:val="-6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for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vencedor;</w:t>
      </w:r>
    </w:p>
    <w:p w:rsidR="009707E5" w:rsidRPr="009707E5" w:rsidRDefault="009707E5" w:rsidP="009707E5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right="328" w:hanging="36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Observar a legislação pertinente, bem como o disposto no Estatuto Social e nas demais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normas e regulamentos expedidos pela BLL - Bolsa de Licitações do Brasil, dos quais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declara ter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pleno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conhecimento;</w: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  <w:sectPr w:rsidR="009707E5" w:rsidRPr="009707E5" w:rsidSect="001B72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985" w:right="800" w:bottom="960" w:left="800" w:header="452" w:footer="780" w:gutter="0"/>
          <w:cols w:space="720"/>
        </w:sectPr>
      </w:pPr>
    </w:p>
    <w:p w:rsidR="009707E5" w:rsidRPr="009707E5" w:rsidRDefault="009707E5" w:rsidP="009707E5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before="94" w:after="0" w:line="240" w:lineRule="auto"/>
        <w:ind w:right="333" w:hanging="360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Designar</w:t>
      </w:r>
      <w:r w:rsidRPr="009707E5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pessoa</w:t>
      </w:r>
      <w:r w:rsidRPr="009707E5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responsável</w:t>
      </w:r>
      <w:r w:rsidRPr="009707E5">
        <w:rPr>
          <w:rFonts w:ascii="Times New Roman" w:eastAsia="Arial MT" w:hAnsi="Times New Roman" w:cs="Times New Roman"/>
          <w:spacing w:val="3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para</w:t>
      </w:r>
      <w:r w:rsidRPr="009707E5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operar</w:t>
      </w:r>
      <w:r w:rsidRPr="009707E5">
        <w:rPr>
          <w:rFonts w:ascii="Times New Roman" w:eastAsia="Arial MT" w:hAnsi="Times New Roman" w:cs="Times New Roman"/>
          <w:spacing w:val="36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</w:t>
      </w:r>
      <w:r w:rsidRPr="009707E5">
        <w:rPr>
          <w:rFonts w:ascii="Times New Roman" w:eastAsia="Arial MT" w:hAnsi="Times New Roman" w:cs="Times New Roman"/>
          <w:spacing w:val="3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Sistema</w:t>
      </w:r>
      <w:r w:rsidRPr="009707E5">
        <w:rPr>
          <w:rFonts w:ascii="Times New Roman" w:eastAsia="Arial MT" w:hAnsi="Times New Roman" w:cs="Times New Roman"/>
          <w:spacing w:val="36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Eletrônico</w:t>
      </w:r>
      <w:r w:rsidRPr="009707E5">
        <w:rPr>
          <w:rFonts w:ascii="Times New Roman" w:eastAsia="Arial MT" w:hAnsi="Times New Roman" w:cs="Times New Roman"/>
          <w:spacing w:val="3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9707E5">
        <w:rPr>
          <w:rFonts w:ascii="Times New Roman" w:eastAsia="Arial MT" w:hAnsi="Times New Roman" w:cs="Times New Roman"/>
          <w:spacing w:val="35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Licitações,</w:t>
      </w:r>
      <w:r w:rsidRPr="009707E5">
        <w:rPr>
          <w:rFonts w:ascii="Times New Roman" w:eastAsia="Arial MT" w:hAnsi="Times New Roman" w:cs="Times New Roman"/>
          <w:spacing w:val="3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conforme</w:t>
      </w:r>
      <w:r w:rsidRPr="009707E5">
        <w:rPr>
          <w:rFonts w:ascii="Times New Roman" w:eastAsia="Arial MT" w:hAnsi="Times New Roman" w:cs="Times New Roman"/>
          <w:spacing w:val="-58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Anexo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III.I</w:t>
      </w:r>
    </w:p>
    <w:p w:rsidR="009707E5" w:rsidRPr="009707E5" w:rsidRDefault="009707E5" w:rsidP="009707E5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1"/>
          <w:numId w:val="1"/>
        </w:numPr>
        <w:tabs>
          <w:tab w:val="left" w:pos="1042"/>
        </w:tabs>
        <w:autoSpaceDE w:val="0"/>
        <w:autoSpaceDN w:val="0"/>
        <w:spacing w:after="0" w:line="240" w:lineRule="auto"/>
        <w:ind w:left="1041" w:hanging="349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Pagar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as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taxas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pela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utilização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do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Sistema</w:t>
      </w:r>
      <w:r w:rsidRPr="009707E5">
        <w:rPr>
          <w:rFonts w:ascii="Times New Roman" w:eastAsia="Arial MT" w:hAnsi="Times New Roman" w:cs="Times New Roman"/>
          <w:spacing w:val="-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Eletrônico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Licitações.</w:t>
      </w:r>
    </w:p>
    <w:p w:rsidR="009707E5" w:rsidRPr="009707E5" w:rsidRDefault="009707E5" w:rsidP="009707E5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1B7230" w:rsidRDefault="009707E5" w:rsidP="009707E5">
      <w:pPr>
        <w:widowControl w:val="0"/>
        <w:numPr>
          <w:ilvl w:val="0"/>
          <w:numId w:val="1"/>
        </w:numPr>
        <w:tabs>
          <w:tab w:val="left" w:pos="607"/>
        </w:tabs>
        <w:autoSpaceDE w:val="0"/>
        <w:autoSpaceDN w:val="0"/>
        <w:spacing w:before="1" w:after="0" w:line="240" w:lineRule="auto"/>
        <w:ind w:right="329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</w:pP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O Licitante reconhece que a utilização do sistema eletrônico de negociação implica o</w:t>
      </w:r>
      <w:r w:rsidRPr="009707E5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 xml:space="preserve">pagamento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de taxas de utilização, conforme previsto no Anexo IV do Regulamento do</w:t>
      </w:r>
      <w:r w:rsidRPr="001B7230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Sistema</w:t>
      </w:r>
      <w:r w:rsidRPr="001B7230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Eletrônico de</w:t>
      </w:r>
      <w:r w:rsidRPr="001B7230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Licitações da</w:t>
      </w:r>
      <w:r w:rsidRPr="001B7230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BLL</w:t>
      </w:r>
      <w:r w:rsidRPr="001B7230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-</w:t>
      </w:r>
      <w:r w:rsidRPr="001B7230">
        <w:rPr>
          <w:rFonts w:ascii="Times New Roman" w:eastAsia="Arial" w:hAnsi="Times New Roman" w:cs="Times New Roman"/>
          <w:b/>
          <w:bCs/>
          <w:spacing w:val="59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Bolsa de</w:t>
      </w:r>
      <w:r w:rsidRPr="001B7230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Licitações</w:t>
      </w:r>
      <w:r w:rsidRPr="001B7230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" w:hAnsi="Times New Roman" w:cs="Times New Roman"/>
          <w:b/>
          <w:bCs/>
          <w:sz w:val="24"/>
          <w:szCs w:val="24"/>
          <w:lang w:val="pt-PT"/>
        </w:rPr>
        <w:t>do Brasil.</w:t>
      </w:r>
    </w:p>
    <w:p w:rsidR="009707E5" w:rsidRPr="001B7230" w:rsidRDefault="009707E5" w:rsidP="009707E5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1B7230" w:rsidRDefault="009707E5" w:rsidP="009707E5">
      <w:pPr>
        <w:widowControl w:val="0"/>
        <w:numPr>
          <w:ilvl w:val="0"/>
          <w:numId w:val="1"/>
        </w:numPr>
        <w:tabs>
          <w:tab w:val="left" w:pos="595"/>
        </w:tabs>
        <w:autoSpaceDE w:val="0"/>
        <w:autoSpaceDN w:val="0"/>
        <w:spacing w:after="0" w:line="240" w:lineRule="auto"/>
        <w:ind w:right="329"/>
        <w:jc w:val="both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O Licitante autoriza a BLL – Bolsa de Licitações do Brasil a expedir boleto de cobrança</w:t>
      </w:r>
      <w:r w:rsidRPr="001B7230">
        <w:rPr>
          <w:rFonts w:ascii="Times New Roman" w:eastAsia="Arial MT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bancária referente às taxas de utilização ora referidas, nos prazos e condições definidos no</w:t>
      </w:r>
      <w:r w:rsidRPr="001B7230">
        <w:rPr>
          <w:rFonts w:ascii="Times New Roman" w:eastAsia="Arial MT" w:hAnsi="Times New Roman" w:cs="Times New Roman"/>
          <w:b/>
          <w:spacing w:val="-59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Anexo IV do Regulamento Sistema Eletrônico de Licitações da</w:t>
      </w:r>
      <w:r w:rsidRPr="001B7230">
        <w:rPr>
          <w:rFonts w:ascii="Times New Roman" w:eastAsia="Arial MT" w:hAnsi="Times New Roman" w:cs="Times New Roman"/>
          <w:b/>
          <w:spacing w:val="61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BLL -</w:t>
      </w:r>
      <w:r w:rsidRPr="001B7230">
        <w:rPr>
          <w:rFonts w:ascii="Times New Roman" w:eastAsia="Arial MT" w:hAnsi="Times New Roman" w:cs="Times New Roman"/>
          <w:b/>
          <w:spacing w:val="61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Bolsa de Licitações</w:t>
      </w:r>
      <w:r w:rsidRPr="001B7230">
        <w:rPr>
          <w:rFonts w:ascii="Times New Roman" w:eastAsia="Arial MT" w:hAnsi="Times New Roman" w:cs="Times New Roman"/>
          <w:b/>
          <w:spacing w:val="1"/>
          <w:sz w:val="24"/>
          <w:szCs w:val="24"/>
          <w:lang w:val="pt-PT"/>
        </w:rPr>
        <w:t xml:space="preserve"> </w:t>
      </w:r>
      <w:r w:rsidRPr="001B7230">
        <w:rPr>
          <w:rFonts w:ascii="Times New Roman" w:eastAsia="Arial MT" w:hAnsi="Times New Roman" w:cs="Times New Roman"/>
          <w:b/>
          <w:sz w:val="24"/>
          <w:szCs w:val="24"/>
          <w:lang w:val="pt-PT"/>
        </w:rPr>
        <w:t>do Brasil.</w:t>
      </w:r>
    </w:p>
    <w:p w:rsidR="009707E5" w:rsidRPr="009707E5" w:rsidRDefault="009707E5" w:rsidP="009707E5">
      <w:pPr>
        <w:widowControl w:val="0"/>
        <w:autoSpaceDE w:val="0"/>
        <w:autoSpaceDN w:val="0"/>
        <w:spacing w:before="2"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numPr>
          <w:ilvl w:val="0"/>
          <w:numId w:val="1"/>
        </w:numPr>
        <w:tabs>
          <w:tab w:val="left" w:pos="597"/>
        </w:tabs>
        <w:autoSpaceDE w:val="0"/>
        <w:autoSpaceDN w:val="0"/>
        <w:spacing w:before="1" w:after="0" w:line="240" w:lineRule="auto"/>
        <w:ind w:right="331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 presente Termo é por prazo indeterminado podendo ser rescindido, a qualquer tempo, pelo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Licitante,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mediante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comunicação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expressa,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sem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prejuízo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das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responsabilidades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assumidas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durante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prazo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 vigência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ou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decorrentes de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negócios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realizado e/ou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em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andamento.</w:t>
      </w:r>
    </w:p>
    <w:p w:rsidR="009707E5" w:rsidRPr="009707E5" w:rsidRDefault="009707E5" w:rsidP="009707E5">
      <w:pPr>
        <w:widowControl w:val="0"/>
        <w:autoSpaceDE w:val="0"/>
        <w:autoSpaceDN w:val="0"/>
        <w:spacing w:before="1" w:after="0" w:line="240" w:lineRule="auto"/>
        <w:ind w:left="332" w:right="328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 Licitante assume a responsabilidade de pagamento dos valores devidos até a data da última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utilização do Sistema, e/ou até a conclusão dos negócios em andamento. Responsabilizando-se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pelas informações prestadas neste Termo, notadamente as informações de cadastro, alterações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contratuais e/ou de usuários do Sistema, devendo, ainda, informar a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BLL - Bolsa de Licitações do</w:t>
      </w:r>
      <w:r w:rsidRPr="009707E5">
        <w:rPr>
          <w:rFonts w:ascii="Times New Roman" w:eastAsia="Arial MT" w:hAnsi="Times New Roman" w:cs="Times New Roman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Brasil</w:t>
      </w:r>
      <w:r w:rsidRPr="009707E5">
        <w:rPr>
          <w:rFonts w:ascii="Times New Roman" w:eastAsia="Arial MT" w:hAnsi="Times New Roman" w:cs="Times New Roman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qualquer</w:t>
      </w:r>
      <w:r w:rsidRPr="009707E5">
        <w:rPr>
          <w:rFonts w:ascii="Times New Roman" w:eastAsia="Arial MT" w:hAnsi="Times New Roman" w:cs="Times New Roman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mudança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ocorrida.</w: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tabs>
          <w:tab w:val="left" w:pos="9728"/>
        </w:tabs>
        <w:autoSpaceDE w:val="0"/>
        <w:autoSpaceDN w:val="0"/>
        <w:spacing w:after="0" w:line="240" w:lineRule="auto"/>
        <w:ind w:left="332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>Local</w:t>
      </w:r>
      <w:r w:rsidRPr="009707E5">
        <w:rPr>
          <w:rFonts w:ascii="Times New Roman" w:eastAsia="Arial MT" w:hAnsi="Times New Roman" w:cs="Times New Roman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lang w:val="pt-PT"/>
        </w:rPr>
        <w:t xml:space="preserve">e data:  </w:t>
      </w:r>
      <w:r w:rsidRPr="009707E5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sz w:val="24"/>
          <w:szCs w:val="24"/>
          <w:u w:val="single"/>
          <w:lang w:val="pt-PT"/>
        </w:rPr>
        <w:tab/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Times New Roman" w:cs="Times New Roman"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B20472" wp14:editId="61618A11">
                <wp:simplePos x="0" y="0"/>
                <wp:positionH relativeFrom="page">
                  <wp:posOffset>826135</wp:posOffset>
                </wp:positionH>
                <wp:positionV relativeFrom="paragraph">
                  <wp:posOffset>213995</wp:posOffset>
                </wp:positionV>
                <wp:extent cx="590804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9304"/>
                            <a:gd name="T2" fmla="+- 0 10605 1301"/>
                            <a:gd name="T3" fmla="*/ T2 w 9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4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596E" id="Freeform 17" o:spid="_x0000_s1026" style="position:absolute;margin-left:65.05pt;margin-top:16.85pt;width:46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" path="m,l9304,e" filled="f" strokeweight=".24536mm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24" w:lineRule="exact"/>
        <w:ind w:left="913" w:right="915"/>
        <w:jc w:val="center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(Assinaturas</w:t>
      </w:r>
      <w:r w:rsidRPr="009707E5">
        <w:rPr>
          <w:rFonts w:ascii="Times New Roman" w:eastAsia="Arial MT" w:hAnsi="Times New Roman" w:cs="Times New Roman"/>
          <w:b/>
          <w:color w:val="FF0000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autorizadas</w:t>
      </w:r>
      <w:r w:rsidRPr="009707E5">
        <w:rPr>
          <w:rFonts w:ascii="Times New Roman" w:eastAsia="Arial MT" w:hAnsi="Times New Roman" w:cs="Times New Roman"/>
          <w:b/>
          <w:color w:val="FF0000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com</w:t>
      </w:r>
      <w:r w:rsidRPr="009707E5">
        <w:rPr>
          <w:rFonts w:ascii="Times New Roman" w:eastAsia="Arial MT" w:hAnsi="Times New Roman" w:cs="Times New Roman"/>
          <w:b/>
          <w:color w:val="FF0000"/>
          <w:spacing w:val="-3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firma</w:t>
      </w:r>
      <w:r w:rsidRPr="009707E5">
        <w:rPr>
          <w:rFonts w:ascii="Times New Roman" w:eastAsia="Arial MT" w:hAnsi="Times New Roman" w:cs="Times New Roman"/>
          <w:b/>
          <w:color w:val="FF0000"/>
          <w:spacing w:val="-4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reconhecida</w:t>
      </w:r>
      <w:r w:rsidRPr="009707E5">
        <w:rPr>
          <w:rFonts w:ascii="Times New Roman" w:eastAsia="Arial MT" w:hAnsi="Times New Roman" w:cs="Times New Roman"/>
          <w:b/>
          <w:color w:val="FF0000"/>
          <w:spacing w:val="-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em</w:t>
      </w:r>
      <w:r w:rsidRPr="009707E5">
        <w:rPr>
          <w:rFonts w:ascii="Times New Roman" w:eastAsia="Arial MT" w:hAnsi="Times New Roman" w:cs="Times New Roman"/>
          <w:b/>
          <w:color w:val="FF0000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color w:val="FF0000"/>
          <w:sz w:val="24"/>
          <w:szCs w:val="24"/>
          <w:lang w:val="pt-PT"/>
        </w:rPr>
        <w:t>cartório)</w: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</w:p>
    <w:p w:rsidR="009707E5" w:rsidRPr="009707E5" w:rsidRDefault="009707E5" w:rsidP="009707E5">
      <w:pPr>
        <w:widowControl w:val="0"/>
        <w:autoSpaceDE w:val="0"/>
        <w:autoSpaceDN w:val="0"/>
        <w:spacing w:before="184" w:after="0" w:line="240" w:lineRule="auto"/>
        <w:ind w:left="332" w:right="336"/>
        <w:jc w:val="both"/>
        <w:rPr>
          <w:rFonts w:ascii="Times New Roman" w:eastAsia="Arial MT" w:hAnsi="Times New Roman" w:cs="Times New Roman"/>
          <w:b/>
          <w:i/>
          <w:sz w:val="24"/>
          <w:szCs w:val="24"/>
          <w:lang w:val="pt-PT"/>
        </w:rPr>
      </w:pPr>
      <w:r w:rsidRPr="009707E5">
        <w:rPr>
          <w:rFonts w:ascii="Times New Roman" w:eastAsia="Arial MT" w:hAnsi="Times New Roman" w:cs="Times New Roman"/>
          <w:b/>
          <w:sz w:val="24"/>
          <w:szCs w:val="24"/>
          <w:u w:val="thick"/>
          <w:lang w:val="pt-PT"/>
        </w:rPr>
        <w:t>OBSERVAÇÃO</w:t>
      </w:r>
      <w:r w:rsidRPr="009707E5">
        <w:rPr>
          <w:rFonts w:ascii="Times New Roman" w:eastAsia="Arial MT" w:hAnsi="Times New Roman" w:cs="Times New Roman"/>
          <w:b/>
          <w:sz w:val="24"/>
          <w:szCs w:val="24"/>
          <w:lang w:val="pt-PT"/>
        </w:rPr>
        <w:t xml:space="preserve">: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OBRIGATÓRIO RECONHECER FIRMA (EM CARTÓRIO) DAS ASSINATURAS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-59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E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ANEXAR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COPIA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DO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CONTRATO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SOCIAL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E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ULTIMAS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ALTERAÇÕES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E/OU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6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BREVE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RELATO E/OU CONTRATO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2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CONSOLIDADO</w:t>
      </w:r>
      <w:r w:rsidRPr="009707E5">
        <w:rPr>
          <w:rFonts w:ascii="Times New Roman" w:eastAsia="Arial MT" w:hAnsi="Times New Roman" w:cs="Times New Roman"/>
          <w:b/>
          <w:i/>
          <w:color w:val="FF0000"/>
          <w:spacing w:val="-1"/>
          <w:sz w:val="24"/>
          <w:szCs w:val="24"/>
          <w:lang w:val="pt-PT"/>
        </w:rPr>
        <w:t xml:space="preserve"> </w:t>
      </w:r>
      <w:r w:rsidRPr="009707E5">
        <w:rPr>
          <w:rFonts w:ascii="Times New Roman" w:eastAsia="Arial MT" w:hAnsi="Times New Roman" w:cs="Times New Roman"/>
          <w:b/>
          <w:i/>
          <w:color w:val="FF0000"/>
          <w:sz w:val="24"/>
          <w:szCs w:val="24"/>
          <w:lang w:val="pt-PT"/>
        </w:rPr>
        <w:t>(AUTENTICADAS).</w:t>
      </w:r>
    </w:p>
    <w:p w:rsidR="009707E5" w:rsidRPr="009707E5" w:rsidRDefault="009707E5" w:rsidP="00970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  <w:sectPr w:rsidR="009707E5" w:rsidRPr="009707E5">
          <w:pgSz w:w="11910" w:h="16840"/>
          <w:pgMar w:top="2260" w:right="800" w:bottom="960" w:left="800" w:header="452" w:footer="780" w:gutter="0"/>
          <w:cols w:space="720"/>
        </w:sectPr>
      </w:pPr>
    </w:p>
    <w:p w:rsidR="00202CC5" w:rsidRPr="001162B1" w:rsidRDefault="00202CC5" w:rsidP="00202CC5">
      <w:pPr>
        <w:pStyle w:val="Corpodetexto"/>
        <w:spacing w:before="3"/>
        <w:rPr>
          <w:rFonts w:ascii="Times New Roman" w:hAnsi="Times New Roman" w:cs="Times New Roman"/>
          <w:b/>
          <w:i/>
          <w:sz w:val="24"/>
          <w:szCs w:val="24"/>
        </w:rPr>
      </w:pPr>
    </w:p>
    <w:p w:rsidR="00202CC5" w:rsidRPr="001162B1" w:rsidRDefault="00202CC5" w:rsidP="00202CC5">
      <w:pPr>
        <w:pStyle w:val="Ttulo1"/>
        <w:spacing w:before="92"/>
        <w:ind w:left="916" w:right="915"/>
        <w:jc w:val="center"/>
        <w:rPr>
          <w:rFonts w:ascii="Times New Roman" w:hAnsi="Times New Roman" w:cs="Times New Roman"/>
        </w:rPr>
      </w:pPr>
      <w:r w:rsidRPr="001162B1">
        <w:rPr>
          <w:rFonts w:ascii="Times New Roman" w:hAnsi="Times New Roman" w:cs="Times New Roman"/>
        </w:rPr>
        <w:t>ANEXO</w:t>
      </w:r>
      <w:r w:rsidRPr="001162B1">
        <w:rPr>
          <w:rFonts w:ascii="Times New Roman" w:hAnsi="Times New Roman" w:cs="Times New Roman"/>
          <w:spacing w:val="-1"/>
        </w:rPr>
        <w:t xml:space="preserve"> III</w:t>
      </w:r>
      <w:r w:rsidRPr="001162B1">
        <w:rPr>
          <w:rFonts w:ascii="Times New Roman" w:hAnsi="Times New Roman" w:cs="Times New Roman"/>
        </w:rPr>
        <w:t>.1</w:t>
      </w:r>
    </w:p>
    <w:p w:rsidR="00202CC5" w:rsidRPr="001162B1" w:rsidRDefault="00202CC5" w:rsidP="00202CC5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:rsidR="00202CC5" w:rsidRPr="001162B1" w:rsidRDefault="00202CC5" w:rsidP="00202CC5">
      <w:pPr>
        <w:pStyle w:val="Ttulo2"/>
        <w:ind w:left="918" w:right="915"/>
        <w:jc w:val="center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ANEXO AO TERMO DE ADESÃO AO SISTEMA ELETRÔNICO DE LICITAÇÕES DA</w:t>
      </w:r>
      <w:r w:rsidRPr="001162B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BLL – BOLSA</w:t>
      </w:r>
      <w:r w:rsidRPr="001162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LICITAÇÕES DO</w:t>
      </w:r>
      <w:r w:rsidRPr="001162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BRASIL</w:t>
      </w:r>
    </w:p>
    <w:p w:rsidR="00202CC5" w:rsidRPr="001162B1" w:rsidRDefault="00202CC5" w:rsidP="00202CC5">
      <w:pPr>
        <w:spacing w:line="251" w:lineRule="exact"/>
        <w:ind w:left="917" w:righ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B1">
        <w:rPr>
          <w:rFonts w:ascii="Times New Roman" w:hAnsi="Times New Roman" w:cs="Times New Roman"/>
          <w:b/>
          <w:sz w:val="24"/>
          <w:szCs w:val="24"/>
        </w:rPr>
        <w:t>INDICAÇÃO</w:t>
      </w:r>
      <w:r w:rsidRPr="001162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sz w:val="24"/>
          <w:szCs w:val="24"/>
        </w:rPr>
        <w:t>DE</w:t>
      </w:r>
      <w:r w:rsidRPr="001162B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sz w:val="24"/>
          <w:szCs w:val="24"/>
        </w:rPr>
        <w:t>USUÁRIO</w:t>
      </w:r>
      <w:r w:rsidRPr="001162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sz w:val="24"/>
          <w:szCs w:val="24"/>
        </w:rPr>
        <w:t>DO</w:t>
      </w:r>
      <w:r w:rsidRPr="001162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sz w:val="24"/>
          <w:szCs w:val="24"/>
        </w:rPr>
        <w:t>SISTEMA</w:t>
      </w:r>
    </w:p>
    <w:tbl>
      <w:tblPr>
        <w:tblStyle w:val="TableNormal"/>
        <w:tblW w:w="9087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372"/>
        <w:gridCol w:w="4129"/>
      </w:tblGrid>
      <w:tr w:rsidR="00202CC5" w:rsidRPr="001162B1" w:rsidTr="001B7230">
        <w:trPr>
          <w:trHeight w:val="282"/>
        </w:trPr>
        <w:tc>
          <w:tcPr>
            <w:tcW w:w="9087" w:type="dxa"/>
            <w:gridSpan w:val="3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Razão</w:t>
            </w:r>
            <w:r w:rsidRPr="001162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1162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162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Licitante:</w:t>
            </w:r>
          </w:p>
        </w:tc>
      </w:tr>
      <w:tr w:rsidR="00202CC5" w:rsidRPr="001162B1" w:rsidTr="001B7230">
        <w:trPr>
          <w:trHeight w:val="285"/>
        </w:trPr>
        <w:tc>
          <w:tcPr>
            <w:tcW w:w="9087" w:type="dxa"/>
            <w:gridSpan w:val="3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CNPJ/CPF:</w:t>
            </w:r>
          </w:p>
        </w:tc>
      </w:tr>
      <w:tr w:rsidR="00202CC5" w:rsidRPr="001162B1" w:rsidTr="001B7230">
        <w:trPr>
          <w:trHeight w:val="732"/>
        </w:trPr>
        <w:tc>
          <w:tcPr>
            <w:tcW w:w="9087" w:type="dxa"/>
            <w:gridSpan w:val="3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CC5" w:rsidRPr="001162B1" w:rsidRDefault="00202CC5" w:rsidP="00C67EE5">
            <w:pPr>
              <w:pStyle w:val="TableParagraph"/>
              <w:spacing w:before="199" w:line="237" w:lineRule="exact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b/>
                <w:sz w:val="24"/>
                <w:szCs w:val="24"/>
              </w:rPr>
              <w:t>Operadores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  <w:gridSpan w:val="2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Função: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  <w:gridSpan w:val="2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Função:</w:t>
            </w: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202CC5" w:rsidRPr="001162B1" w:rsidTr="001B7230">
        <w:trPr>
          <w:trHeight w:val="283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gridSpan w:val="2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  <w:gridSpan w:val="2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Função: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202CC5" w:rsidRPr="001162B1" w:rsidTr="001B7230">
        <w:trPr>
          <w:trHeight w:val="282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spacing w:before="14" w:line="249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202CC5" w:rsidRPr="001162B1" w:rsidTr="001B7230">
        <w:trPr>
          <w:trHeight w:val="285"/>
        </w:trPr>
        <w:tc>
          <w:tcPr>
            <w:tcW w:w="586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202CC5" w:rsidRPr="001162B1" w:rsidRDefault="00202CC5" w:rsidP="00C67EE5">
            <w:pPr>
              <w:pStyle w:val="TableParagraph"/>
              <w:spacing w:before="14" w:line="251" w:lineRule="exac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162B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4129" w:type="dxa"/>
          </w:tcPr>
          <w:p w:rsidR="00202CC5" w:rsidRPr="001162B1" w:rsidRDefault="00202CC5" w:rsidP="00C67E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CC5" w:rsidRPr="001162B1" w:rsidRDefault="00202CC5" w:rsidP="00202CC5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202CC5" w:rsidRPr="001162B1" w:rsidRDefault="00202CC5" w:rsidP="00202CC5">
      <w:pPr>
        <w:pStyle w:val="Corpodetexto"/>
        <w:ind w:left="332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O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Licitante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reconhece</w:t>
      </w:r>
      <w:r w:rsidRPr="001162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que:</w:t>
      </w:r>
    </w:p>
    <w:p w:rsidR="00202CC5" w:rsidRPr="001162B1" w:rsidRDefault="00202CC5" w:rsidP="00202CC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02CC5" w:rsidRPr="001162B1" w:rsidRDefault="00202CC5" w:rsidP="00202CC5">
      <w:pPr>
        <w:pStyle w:val="PargrafodaLista"/>
        <w:numPr>
          <w:ilvl w:val="1"/>
          <w:numId w:val="1"/>
        </w:numPr>
        <w:tabs>
          <w:tab w:val="left" w:pos="1042"/>
        </w:tabs>
        <w:ind w:right="330" w:hanging="360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A Senha e a Chave Eletrônica de identificação do usuário para acesso ao sistema são 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uso exclusivo de seu titular, não cabendo à BLL - Bolsa de Licitações do Brasil nenhuma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responsabilidade</w:t>
      </w:r>
      <w:r w:rsidRPr="001162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por eventuais danos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ou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prejuízos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decorrentes de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seu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uso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indevido;</w:t>
      </w:r>
    </w:p>
    <w:p w:rsidR="00202CC5" w:rsidRPr="001162B1" w:rsidRDefault="00202CC5" w:rsidP="00202CC5">
      <w:pPr>
        <w:pStyle w:val="PargrafodaLista"/>
        <w:numPr>
          <w:ilvl w:val="1"/>
          <w:numId w:val="1"/>
        </w:numPr>
        <w:tabs>
          <w:tab w:val="left" w:pos="1042"/>
        </w:tabs>
        <w:ind w:right="328" w:hanging="360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O cancelamento de Senha ou de Chave Eletrônica poderá ser feito pela BLL - Bolsa 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Licitações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do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Brasil,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mediante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solicitação escrita</w:t>
      </w:r>
      <w:r w:rsidRPr="001162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seu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titular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ou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do</w:t>
      </w:r>
      <w:r w:rsidRPr="001162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Licitante;</w:t>
      </w:r>
    </w:p>
    <w:p w:rsidR="00202CC5" w:rsidRPr="001162B1" w:rsidRDefault="00202CC5" w:rsidP="00202CC5">
      <w:pPr>
        <w:pStyle w:val="PargrafodaLista"/>
        <w:numPr>
          <w:ilvl w:val="1"/>
          <w:numId w:val="1"/>
        </w:numPr>
        <w:tabs>
          <w:tab w:val="left" w:pos="1042"/>
        </w:tabs>
        <w:spacing w:before="1"/>
        <w:ind w:right="330" w:hanging="360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perda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Senha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ou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Chave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Eletrônica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ou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quebra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seu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sigilo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deverá</w:t>
      </w:r>
      <w:r w:rsidRPr="001162B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ser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comunicada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imediatamente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à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BLL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–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Bolsa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Licitações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do Brasil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para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necessário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bloqueio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acesso;</w:t>
      </w:r>
    </w:p>
    <w:p w:rsidR="00202CC5" w:rsidRPr="001162B1" w:rsidRDefault="00202CC5" w:rsidP="00202CC5">
      <w:pPr>
        <w:pStyle w:val="PargrafodaLista"/>
        <w:numPr>
          <w:ilvl w:val="1"/>
          <w:numId w:val="1"/>
        </w:numPr>
        <w:tabs>
          <w:tab w:val="left" w:pos="1042"/>
        </w:tabs>
        <w:ind w:right="331" w:hanging="360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O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Licitante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será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responsável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por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todas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as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propostas,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lances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preços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 transações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efetuadas no sistema, por seu usuário, por sua conta e ordem, assumindo-os como firmes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 verdadeiros; e o não pagamento das taxas ensejará a sua inclusão no cadastro de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inadimplentes da BLL – Bolsa de Licitações do Brasil, no Serviço de Proteção de Credito e</w:t>
      </w:r>
      <w:r w:rsidRPr="001162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no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SERASA e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ao automático cancelamento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sua Senha</w:t>
      </w:r>
      <w:r w:rsidRPr="001162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ou</w:t>
      </w:r>
      <w:r w:rsidRPr="001162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de Chave</w:t>
      </w:r>
      <w:r w:rsidRPr="001162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Eletrônica.</w:t>
      </w:r>
    </w:p>
    <w:p w:rsidR="00202CC5" w:rsidRPr="001162B1" w:rsidRDefault="00202CC5" w:rsidP="00202CC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202CC5" w:rsidRPr="001162B1" w:rsidRDefault="00202CC5" w:rsidP="001B7230">
      <w:pPr>
        <w:ind w:left="332"/>
        <w:rPr>
          <w:rFonts w:ascii="Times New Roman" w:hAnsi="Times New Roman" w:cs="Times New Roman"/>
          <w:sz w:val="24"/>
          <w:szCs w:val="24"/>
        </w:rPr>
      </w:pPr>
      <w:r w:rsidRPr="001162B1">
        <w:rPr>
          <w:rFonts w:ascii="Times New Roman" w:hAnsi="Times New Roman" w:cs="Times New Roman"/>
          <w:sz w:val="24"/>
          <w:szCs w:val="24"/>
        </w:rPr>
        <w:t>Local</w:t>
      </w:r>
      <w:r w:rsidRPr="001162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sz w:val="24"/>
          <w:szCs w:val="24"/>
        </w:rPr>
        <w:t>e data:</w:t>
      </w:r>
      <w:r w:rsidRPr="001162B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3D1C0" wp14:editId="5DA29EDF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5588000" cy="1270"/>
                <wp:effectExtent l="0" t="0" r="0" b="0"/>
                <wp:wrapTopAndBottom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0"/>
                            <a:gd name="T2" fmla="+- 0 9933 1133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4C503" id="Freeform 16" o:spid="_x0000_s1026" style="position:absolute;margin-left:56.65pt;margin-top:13.3pt;width:4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" path="m,l8800,e" filled="f" strokeweight=".26669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 w:rsidRPr="001162B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B5AEF9" wp14:editId="4F0657C1">
                <wp:simplePos x="0" y="0"/>
                <wp:positionH relativeFrom="page">
                  <wp:posOffset>701040</wp:posOffset>
                </wp:positionH>
                <wp:positionV relativeFrom="paragraph">
                  <wp:posOffset>367030</wp:posOffset>
                </wp:positionV>
                <wp:extent cx="6158230" cy="18415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DA3A" id="Rectangle 15" o:spid="_x0000_s1026" style="position:absolute;margin-left:55.2pt;margin-top:28.9pt;width:484.9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02CC5" w:rsidRPr="001162B1" w:rsidRDefault="00202CC5" w:rsidP="00202CC5">
      <w:pPr>
        <w:pStyle w:val="Corpodetexto"/>
        <w:spacing w:before="6"/>
        <w:rPr>
          <w:rFonts w:ascii="Times New Roman" w:hAnsi="Times New Roman" w:cs="Times New Roman"/>
          <w:sz w:val="24"/>
          <w:szCs w:val="24"/>
        </w:rPr>
      </w:pPr>
    </w:p>
    <w:p w:rsidR="008974F3" w:rsidRDefault="00202CC5" w:rsidP="001B7230">
      <w:pPr>
        <w:spacing w:line="243" w:lineRule="exact"/>
        <w:ind w:left="912" w:righ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(Assinaturas</w:t>
      </w:r>
      <w:r w:rsidRPr="001162B1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autorizadas</w:t>
      </w:r>
      <w:r w:rsidRPr="001162B1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com</w:t>
      </w:r>
      <w:r w:rsidRPr="001162B1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firma</w:t>
      </w:r>
      <w:r w:rsidRPr="001162B1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reconhecida</w:t>
      </w:r>
      <w:r w:rsidRPr="001162B1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em</w:t>
      </w:r>
      <w:r w:rsidRPr="001162B1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1162B1">
        <w:rPr>
          <w:rFonts w:ascii="Times New Roman" w:hAnsi="Times New Roman" w:cs="Times New Roman"/>
          <w:b/>
          <w:color w:val="FF0000"/>
          <w:sz w:val="24"/>
          <w:szCs w:val="24"/>
        </w:rPr>
        <w:t>cartório)</w:t>
      </w:r>
    </w:p>
    <w:sectPr w:rsidR="008974F3" w:rsidSect="001B7230">
      <w:headerReference w:type="default" r:id="rId13"/>
      <w:pgSz w:w="11906" w:h="16838"/>
      <w:pgMar w:top="978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BD" w:rsidRDefault="00A740BD" w:rsidP="008974F3">
      <w:pPr>
        <w:spacing w:after="0" w:line="240" w:lineRule="auto"/>
      </w:pPr>
      <w:r>
        <w:separator/>
      </w:r>
    </w:p>
  </w:endnote>
  <w:endnote w:type="continuationSeparator" w:id="0">
    <w:p w:rsidR="00A740BD" w:rsidRDefault="00A740BD" w:rsidP="0089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BD" w:rsidRDefault="00A740BD" w:rsidP="008974F3">
      <w:pPr>
        <w:spacing w:after="0" w:line="240" w:lineRule="auto"/>
      </w:pPr>
      <w:r>
        <w:separator/>
      </w:r>
    </w:p>
  </w:footnote>
  <w:footnote w:type="continuationSeparator" w:id="0">
    <w:p w:rsidR="00A740BD" w:rsidRDefault="00A740BD" w:rsidP="0089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 w:rsidP="007C6399">
    <w:pPr>
      <w:pStyle w:val="Cabealho"/>
      <w:tabs>
        <w:tab w:val="clear" w:pos="4252"/>
        <w:tab w:val="clear" w:pos="8504"/>
        <w:tab w:val="left" w:pos="9430"/>
      </w:tabs>
    </w:pPr>
    <w:r w:rsidRPr="007C6399">
      <w:rPr>
        <w:rFonts w:ascii="Times New Roman" w:eastAsia="Times New Roman" w:hAnsi="Times New Roman" w:cs="Times New Roman"/>
        <w:b/>
        <w:noProof/>
        <w:color w:val="00000A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7D4ED14" wp14:editId="1E980690">
          <wp:simplePos x="0" y="0"/>
          <wp:positionH relativeFrom="column">
            <wp:posOffset>5604387</wp:posOffset>
          </wp:positionH>
          <wp:positionV relativeFrom="paragraph">
            <wp:posOffset>9832</wp:posOffset>
          </wp:positionV>
          <wp:extent cx="1238250" cy="629265"/>
          <wp:effectExtent l="0" t="0" r="0" b="0"/>
          <wp:wrapNone/>
          <wp:docPr id="1" name="Imagem 1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399" w:rsidRDefault="007C639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F3" w:rsidRPr="001B7230" w:rsidRDefault="007C6399" w:rsidP="001B7230">
    <w:pPr>
      <w:pStyle w:val="Cabealho"/>
    </w:pPr>
    <w:bookmarkStart w:id="0" w:name="_GoBack"/>
    <w:r w:rsidRPr="007C6399">
      <w:rPr>
        <w:rFonts w:ascii="Times New Roman" w:eastAsia="Times New Roman" w:hAnsi="Times New Roman" w:cs="Times New Roman"/>
        <w:b/>
        <w:noProof/>
        <w:color w:val="00000A"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57D4ED14" wp14:editId="1E980690">
          <wp:simplePos x="0" y="0"/>
          <wp:positionH relativeFrom="column">
            <wp:posOffset>4975122</wp:posOffset>
          </wp:positionH>
          <wp:positionV relativeFrom="paragraph">
            <wp:posOffset>-157951</wp:posOffset>
          </wp:positionV>
          <wp:extent cx="1238250" cy="629265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ptur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02727"/>
    <w:multiLevelType w:val="hybridMultilevel"/>
    <w:tmpl w:val="8DFA5010"/>
    <w:lvl w:ilvl="0" w:tplc="0CBAB998">
      <w:start w:val="1"/>
      <w:numFmt w:val="decimal"/>
      <w:lvlText w:val="%1."/>
      <w:lvlJc w:val="left"/>
      <w:pPr>
        <w:ind w:left="332" w:hanging="339"/>
      </w:pPr>
      <w:rPr>
        <w:rFonts w:hint="default"/>
        <w:w w:val="100"/>
        <w:lang w:val="pt-PT" w:eastAsia="en-US" w:bidi="ar-SA"/>
      </w:rPr>
    </w:lvl>
    <w:lvl w:ilvl="1" w:tplc="A26468C8">
      <w:start w:val="1"/>
      <w:numFmt w:val="upperRoman"/>
      <w:lvlText w:val="%2."/>
      <w:lvlJc w:val="left"/>
      <w:pPr>
        <w:ind w:left="1053" w:hanging="348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2" w:tplc="3A761B58">
      <w:numFmt w:val="bullet"/>
      <w:lvlText w:val="•"/>
      <w:lvlJc w:val="left"/>
      <w:pPr>
        <w:ind w:left="2087" w:hanging="348"/>
      </w:pPr>
      <w:rPr>
        <w:rFonts w:hint="default"/>
        <w:lang w:val="pt-PT" w:eastAsia="en-US" w:bidi="ar-SA"/>
      </w:rPr>
    </w:lvl>
    <w:lvl w:ilvl="3" w:tplc="73E81502">
      <w:numFmt w:val="bullet"/>
      <w:lvlText w:val="•"/>
      <w:lvlJc w:val="left"/>
      <w:pPr>
        <w:ind w:left="3114" w:hanging="348"/>
      </w:pPr>
      <w:rPr>
        <w:rFonts w:hint="default"/>
        <w:lang w:val="pt-PT" w:eastAsia="en-US" w:bidi="ar-SA"/>
      </w:rPr>
    </w:lvl>
    <w:lvl w:ilvl="4" w:tplc="614C275A">
      <w:numFmt w:val="bullet"/>
      <w:lvlText w:val="•"/>
      <w:lvlJc w:val="left"/>
      <w:pPr>
        <w:ind w:left="4142" w:hanging="348"/>
      </w:pPr>
      <w:rPr>
        <w:rFonts w:hint="default"/>
        <w:lang w:val="pt-PT" w:eastAsia="en-US" w:bidi="ar-SA"/>
      </w:rPr>
    </w:lvl>
    <w:lvl w:ilvl="5" w:tplc="11041854">
      <w:numFmt w:val="bullet"/>
      <w:lvlText w:val="•"/>
      <w:lvlJc w:val="left"/>
      <w:pPr>
        <w:ind w:left="5169" w:hanging="348"/>
      </w:pPr>
      <w:rPr>
        <w:rFonts w:hint="default"/>
        <w:lang w:val="pt-PT" w:eastAsia="en-US" w:bidi="ar-SA"/>
      </w:rPr>
    </w:lvl>
    <w:lvl w:ilvl="6" w:tplc="8D44E34E">
      <w:numFmt w:val="bullet"/>
      <w:lvlText w:val="•"/>
      <w:lvlJc w:val="left"/>
      <w:pPr>
        <w:ind w:left="6196" w:hanging="348"/>
      </w:pPr>
      <w:rPr>
        <w:rFonts w:hint="default"/>
        <w:lang w:val="pt-PT" w:eastAsia="en-US" w:bidi="ar-SA"/>
      </w:rPr>
    </w:lvl>
    <w:lvl w:ilvl="7" w:tplc="A3D25CAE">
      <w:numFmt w:val="bullet"/>
      <w:lvlText w:val="•"/>
      <w:lvlJc w:val="left"/>
      <w:pPr>
        <w:ind w:left="7224" w:hanging="348"/>
      </w:pPr>
      <w:rPr>
        <w:rFonts w:hint="default"/>
        <w:lang w:val="pt-PT" w:eastAsia="en-US" w:bidi="ar-SA"/>
      </w:rPr>
    </w:lvl>
    <w:lvl w:ilvl="8" w:tplc="EA148080">
      <w:numFmt w:val="bullet"/>
      <w:lvlText w:val="•"/>
      <w:lvlJc w:val="left"/>
      <w:pPr>
        <w:ind w:left="8251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E"/>
    <w:rsid w:val="001625B6"/>
    <w:rsid w:val="001B7230"/>
    <w:rsid w:val="001D21A1"/>
    <w:rsid w:val="00202CC5"/>
    <w:rsid w:val="002D79FF"/>
    <w:rsid w:val="004A715F"/>
    <w:rsid w:val="005878B4"/>
    <w:rsid w:val="00715108"/>
    <w:rsid w:val="007C6399"/>
    <w:rsid w:val="00836712"/>
    <w:rsid w:val="00837A8F"/>
    <w:rsid w:val="008974F3"/>
    <w:rsid w:val="009707E5"/>
    <w:rsid w:val="00A006E9"/>
    <w:rsid w:val="00A046C0"/>
    <w:rsid w:val="00A740BD"/>
    <w:rsid w:val="00AA27CF"/>
    <w:rsid w:val="00C00B6E"/>
    <w:rsid w:val="00E531CF"/>
    <w:rsid w:val="00F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D1C61-3B46-470D-A255-691719E2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202CC5"/>
    <w:pPr>
      <w:widowControl w:val="0"/>
      <w:autoSpaceDE w:val="0"/>
      <w:autoSpaceDN w:val="0"/>
      <w:spacing w:before="17" w:after="0" w:line="240" w:lineRule="auto"/>
      <w:ind w:left="108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1"/>
    <w:qFormat/>
    <w:rsid w:val="00202CC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4F3"/>
  </w:style>
  <w:style w:type="paragraph" w:styleId="Rodap">
    <w:name w:val="footer"/>
    <w:basedOn w:val="Normal"/>
    <w:link w:val="RodapChar"/>
    <w:uiPriority w:val="99"/>
    <w:unhideWhenUsed/>
    <w:rsid w:val="00897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4F3"/>
  </w:style>
  <w:style w:type="paragraph" w:styleId="Ttulo">
    <w:name w:val="Title"/>
    <w:basedOn w:val="Normal"/>
    <w:link w:val="TtuloChar"/>
    <w:qFormat/>
    <w:rsid w:val="008974F3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974F3"/>
    <w:rPr>
      <w:rFonts w:ascii="Arial" w:eastAsia="Times New Roman" w:hAnsi="Arial" w:cs="Times New Roman"/>
      <w:b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970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202CC5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02CC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02C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2CC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202CC5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02C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lcsou</dc:creator>
  <cp:keywords/>
  <dc:description/>
  <cp:lastModifiedBy>Marcos</cp:lastModifiedBy>
  <cp:revision>5</cp:revision>
  <cp:lastPrinted>2020-02-03T15:53:00Z</cp:lastPrinted>
  <dcterms:created xsi:type="dcterms:W3CDTF">2021-11-05T10:34:00Z</dcterms:created>
  <dcterms:modified xsi:type="dcterms:W3CDTF">2021-11-05T10:56:00Z</dcterms:modified>
</cp:coreProperties>
</file>